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7309C" w14:textId="77777777" w:rsidR="00492550" w:rsidRDefault="00DD336D">
      <w:r>
        <w:t>Laboratory Technician (Full-Time)</w:t>
      </w:r>
    </w:p>
    <w:p w14:paraId="672A6659" w14:textId="77777777" w:rsidR="00492550" w:rsidRDefault="00492550"/>
    <w:p w14:paraId="3F747AA3" w14:textId="77777777" w:rsidR="00492550" w:rsidRDefault="00DD336D">
      <w:r>
        <w:t>Department: Technical Services</w:t>
      </w:r>
    </w:p>
    <w:p w14:paraId="7542812F" w14:textId="77777777" w:rsidR="00492550" w:rsidRDefault="00DD336D">
      <w:r>
        <w:t>Reports To: Laboratory Manager</w:t>
      </w:r>
    </w:p>
    <w:p w14:paraId="1433AB34" w14:textId="77777777" w:rsidR="00492550" w:rsidRDefault="00DD336D">
      <w:r>
        <w:t>Location: Dallas Center, IA</w:t>
      </w:r>
    </w:p>
    <w:p w14:paraId="5DD79386" w14:textId="77777777" w:rsidR="00492550" w:rsidRDefault="00DD336D">
      <w:r>
        <w:t>Schedule: Tuesday – Saturday, 7:30 a.m. – 4:00 p.m.</w:t>
      </w:r>
    </w:p>
    <w:p w14:paraId="0A37501D" w14:textId="77777777" w:rsidR="00492550" w:rsidRDefault="00492550"/>
    <w:p w14:paraId="1ACDD1D3" w14:textId="77777777" w:rsidR="00492550" w:rsidRDefault="00DD336D">
      <w:r>
        <w:t>Position Summary</w:t>
      </w:r>
    </w:p>
    <w:p w14:paraId="7BF5263D" w14:textId="77777777" w:rsidR="00492550" w:rsidRDefault="00DD336D">
      <w:r>
        <w:t>The Laboratory Technician plays a key role in supporting biosecurity, animal health, and diagnostic services through accurate and timely laboratory testing. This position is responsible for performing microbiological and serological testing, ensuring compliance with regulatory standards, and delivering reliable results that support internal operations and external customers.</w:t>
      </w:r>
    </w:p>
    <w:p w14:paraId="5DAB6C7B" w14:textId="77777777" w:rsidR="00492550" w:rsidRDefault="00492550"/>
    <w:p w14:paraId="6E48AD26" w14:textId="77777777" w:rsidR="00492550" w:rsidRDefault="00DD336D">
      <w:r>
        <w:t>Key Responsibilities</w:t>
      </w:r>
    </w:p>
    <w:p w14:paraId="02EB378F" w14:textId="77777777" w:rsidR="00492550" w:rsidRDefault="00492550"/>
    <w:p w14:paraId="6E06C791" w14:textId="77777777" w:rsidR="00492550" w:rsidRDefault="00DD336D">
      <w:r>
        <w:t>Laboratory Testing &amp; Analysis</w:t>
      </w:r>
    </w:p>
    <w:p w14:paraId="12DB6CD6" w14:textId="77777777" w:rsidR="00492550" w:rsidRDefault="00DD336D">
      <w:r>
        <w:t>- Perform PCR, ELISA, microbiological culture, and quantitative assays.</w:t>
      </w:r>
    </w:p>
    <w:p w14:paraId="635CE509" w14:textId="77777777" w:rsidR="00492550" w:rsidRDefault="00DD336D">
      <w:r>
        <w:t>- Conduct disease monitoring tests (Salmonella, MG, MS, AI, titers).</w:t>
      </w:r>
    </w:p>
    <w:p w14:paraId="241B660F" w14:textId="77777777" w:rsidR="00492550" w:rsidRDefault="00DD336D">
      <w:r>
        <w:t>- Prepare and process samples and interpret results.</w:t>
      </w:r>
    </w:p>
    <w:p w14:paraId="6A05A809" w14:textId="0197134D" w:rsidR="00492550" w:rsidRDefault="001E6F68">
      <w:r>
        <w:t>-Carry out</w:t>
      </w:r>
      <w:r w:rsidR="005C1CFC">
        <w:t xml:space="preserve"> internal</w:t>
      </w:r>
      <w:r>
        <w:t xml:space="preserve"> research </w:t>
      </w:r>
      <w:r w:rsidR="005C1CFC">
        <w:t>projects.</w:t>
      </w:r>
    </w:p>
    <w:p w14:paraId="02A7A10E" w14:textId="77777777" w:rsidR="005C1CFC" w:rsidRDefault="005C1CFC"/>
    <w:p w14:paraId="4D74C334" w14:textId="77777777" w:rsidR="00492550" w:rsidRDefault="00DD336D">
      <w:r>
        <w:t>Compliance &amp; Quality Assurance</w:t>
      </w:r>
    </w:p>
    <w:p w14:paraId="1AD37362" w14:textId="7FF52569" w:rsidR="00492550" w:rsidRDefault="74CB564B">
      <w:r>
        <w:t>- Maintain compliance with NPIP, OSHA, and animal welfare regulations.</w:t>
      </w:r>
    </w:p>
    <w:p w14:paraId="72D7E4AF" w14:textId="77777777" w:rsidR="00492550" w:rsidRDefault="00DD336D">
      <w:r>
        <w:t>- Follow SOPs and quality control protocols.</w:t>
      </w:r>
    </w:p>
    <w:p w14:paraId="5A39BBE3" w14:textId="77777777" w:rsidR="00492550" w:rsidRDefault="00492550"/>
    <w:p w14:paraId="25B832BA" w14:textId="77777777" w:rsidR="00492550" w:rsidRDefault="00DD336D">
      <w:r>
        <w:t>Sample &amp; Workflow Management</w:t>
      </w:r>
    </w:p>
    <w:p w14:paraId="31FDEF14" w14:textId="77777777" w:rsidR="00492550" w:rsidRDefault="00DD336D">
      <w:r>
        <w:t>- Receive, log, and organize incoming samples.</w:t>
      </w:r>
    </w:p>
    <w:p w14:paraId="7E9D72EF" w14:textId="77777777" w:rsidR="00492550" w:rsidRDefault="00DD336D">
      <w:r>
        <w:lastRenderedPageBreak/>
        <w:t>- Ensure timely turnaround of results.</w:t>
      </w:r>
    </w:p>
    <w:p w14:paraId="41C8F396" w14:textId="77777777" w:rsidR="00492550" w:rsidRDefault="00492550"/>
    <w:p w14:paraId="44301835" w14:textId="77777777" w:rsidR="00492550" w:rsidRDefault="00DD336D">
      <w:r>
        <w:t>Equipment &amp; Inventory Management</w:t>
      </w:r>
    </w:p>
    <w:p w14:paraId="20C334B0" w14:textId="77777777" w:rsidR="00492550" w:rsidRDefault="00DD336D">
      <w:r>
        <w:t>- Operate and maintain lab equipment.</w:t>
      </w:r>
    </w:p>
    <w:p w14:paraId="504630B1" w14:textId="77777777" w:rsidR="00492550" w:rsidRDefault="00DD336D">
      <w:r>
        <w:t>- Manage supplies and inventory.</w:t>
      </w:r>
    </w:p>
    <w:p w14:paraId="72A3D3EC" w14:textId="77777777" w:rsidR="00492550" w:rsidRDefault="00492550"/>
    <w:p w14:paraId="000B1D59" w14:textId="77777777" w:rsidR="00492550" w:rsidRDefault="00DD336D">
      <w:r>
        <w:t>Collaboration &amp; Customer Support</w:t>
      </w:r>
    </w:p>
    <w:p w14:paraId="2CF98697" w14:textId="77777777" w:rsidR="00492550" w:rsidRDefault="00DD336D">
      <w:r>
        <w:t>- Communicate with veterinarians, customers, and teams.</w:t>
      </w:r>
    </w:p>
    <w:p w14:paraId="7EDD45D8" w14:textId="77777777" w:rsidR="00492550" w:rsidRDefault="00DD336D">
      <w:r>
        <w:t>- Provide timely and accurate results.</w:t>
      </w:r>
    </w:p>
    <w:p w14:paraId="0D0B940D" w14:textId="77777777" w:rsidR="00492550" w:rsidRDefault="00492550"/>
    <w:p w14:paraId="1029D731" w14:textId="77777777" w:rsidR="00492550" w:rsidRDefault="00DD336D">
      <w:r>
        <w:t>Qualifications</w:t>
      </w:r>
    </w:p>
    <w:p w14:paraId="3E1410E6" w14:textId="77777777" w:rsidR="00492550" w:rsidRDefault="00DD336D">
      <w:r>
        <w:t xml:space="preserve">- </w:t>
      </w:r>
      <w:proofErr w:type="gramStart"/>
      <w:r>
        <w:t>Bachelor’s degree in Microbiology</w:t>
      </w:r>
      <w:proofErr w:type="gramEnd"/>
      <w:r>
        <w:t>, Biology, or related field or equivalent experience.</w:t>
      </w:r>
    </w:p>
    <w:p w14:paraId="7DC1071F" w14:textId="77777777" w:rsidR="00492550" w:rsidRDefault="00DD336D">
      <w:r>
        <w:t>- Experience with lab techniques preferred.</w:t>
      </w:r>
    </w:p>
    <w:p w14:paraId="0E27B00A" w14:textId="77777777" w:rsidR="00492550" w:rsidRDefault="00492550"/>
    <w:p w14:paraId="29C3B232" w14:textId="77777777" w:rsidR="00492550" w:rsidRDefault="00DD336D">
      <w:r>
        <w:t>Physical Requirements</w:t>
      </w:r>
    </w:p>
    <w:p w14:paraId="5A7C5ED9" w14:textId="77777777" w:rsidR="00492550" w:rsidRDefault="00DD336D">
      <w:r>
        <w:t>- Stand and move throughout the laboratory.</w:t>
      </w:r>
    </w:p>
    <w:p w14:paraId="7624E7E0" w14:textId="77777777" w:rsidR="00492550" w:rsidRDefault="00DD336D">
      <w:r>
        <w:t>- Lift up to 25 pounds.</w:t>
      </w:r>
    </w:p>
    <w:p w14:paraId="60061E4C" w14:textId="77777777" w:rsidR="00492550" w:rsidRDefault="00492550"/>
    <w:sectPr w:rsidR="004925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569445">
    <w:abstractNumId w:val="8"/>
  </w:num>
  <w:num w:numId="2" w16cid:durableId="898438529">
    <w:abstractNumId w:val="6"/>
  </w:num>
  <w:num w:numId="3" w16cid:durableId="1666590890">
    <w:abstractNumId w:val="5"/>
  </w:num>
  <w:num w:numId="4" w16cid:durableId="1535731578">
    <w:abstractNumId w:val="4"/>
  </w:num>
  <w:num w:numId="5" w16cid:durableId="2034918741">
    <w:abstractNumId w:val="7"/>
  </w:num>
  <w:num w:numId="6" w16cid:durableId="797840836">
    <w:abstractNumId w:val="3"/>
  </w:num>
  <w:num w:numId="7" w16cid:durableId="1814591731">
    <w:abstractNumId w:val="2"/>
  </w:num>
  <w:num w:numId="8" w16cid:durableId="1128284865">
    <w:abstractNumId w:val="1"/>
  </w:num>
  <w:num w:numId="9" w16cid:durableId="20121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6F68"/>
    <w:rsid w:val="0029639D"/>
    <w:rsid w:val="00326F90"/>
    <w:rsid w:val="00492550"/>
    <w:rsid w:val="005C1CFC"/>
    <w:rsid w:val="00672211"/>
    <w:rsid w:val="00AA1D8D"/>
    <w:rsid w:val="00B47730"/>
    <w:rsid w:val="00CB0664"/>
    <w:rsid w:val="00DD336D"/>
    <w:rsid w:val="00FC693F"/>
    <w:rsid w:val="74CB5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FCC2176-F3DC-4EC0-BE06-5B27F475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214</Words>
  <Characters>1384</Characters>
  <Application>Microsoft Office Word</Application>
  <DocSecurity>0</DocSecurity>
  <Lines>46</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Schultzen</dc:creator>
  <cp:keywords/>
  <dc:description>generated by python-docx</dc:description>
  <cp:lastModifiedBy>Stephanie Schultzen</cp:lastModifiedBy>
  <cp:revision>2</cp:revision>
  <dcterms:created xsi:type="dcterms:W3CDTF">2026-05-01T18:40:00Z</dcterms:created>
  <dcterms:modified xsi:type="dcterms:W3CDTF">2026-05-01T18:40:00Z</dcterms:modified>
  <cp:category/>
</cp:coreProperties>
</file>